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1C0" w:rsidRDefault="000821C0" w:rsidP="000821C0">
      <w:pPr>
        <w:jc w:val="center"/>
        <w:rPr>
          <w:i/>
          <w:iCs/>
          <w:noProof/>
          <w:sz w:val="96"/>
          <w:szCs w:val="96"/>
        </w:rPr>
      </w:pPr>
      <w:r>
        <w:rPr>
          <w:i/>
          <w:iCs/>
          <w:noProof/>
          <w:sz w:val="96"/>
          <w:szCs w:val="96"/>
        </w:rPr>
        <w:drawing>
          <wp:inline distT="0" distB="0" distL="0" distR="0">
            <wp:extent cx="541655" cy="271145"/>
            <wp:effectExtent l="25400" t="0" r="0" b="0"/>
            <wp:docPr id="53" name="Picture 53"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hapte6"/>
                    <pic:cNvPicPr>
                      <a:picLocks noChangeAspect="1" noChangeArrowheads="1"/>
                    </pic:cNvPicPr>
                  </pic:nvPicPr>
                  <pic:blipFill>
                    <a:blip r:embed="rId4" cstate="print"/>
                    <a:srcRect/>
                    <a:stretch>
                      <a:fillRect/>
                    </a:stretch>
                  </pic:blipFill>
                  <pic:spPr bwMode="auto">
                    <a:xfrm>
                      <a:off x="0" y="0"/>
                      <a:ext cx="541655" cy="271145"/>
                    </a:xfrm>
                    <a:prstGeom prst="rect">
                      <a:avLst/>
                    </a:prstGeom>
                    <a:noFill/>
                    <a:ln w="9525">
                      <a:noFill/>
                      <a:miter lim="800000"/>
                      <a:headEnd/>
                      <a:tailEnd/>
                    </a:ln>
                  </pic:spPr>
                </pic:pic>
              </a:graphicData>
            </a:graphic>
          </wp:inline>
        </w:drawing>
      </w:r>
      <w:r>
        <w:rPr>
          <w:b/>
          <w:bCs/>
          <w:sz w:val="36"/>
          <w:szCs w:val="36"/>
          <w:u w:val="single"/>
        </w:rPr>
        <w:t>Chapter 17 -</w:t>
      </w:r>
      <w:r w:rsidRPr="00B5062D">
        <w:rPr>
          <w:b/>
          <w:bCs/>
          <w:sz w:val="36"/>
          <w:szCs w:val="36"/>
          <w:u w:val="single"/>
        </w:rPr>
        <w:t xml:space="preserve"> </w:t>
      </w:r>
      <w:r>
        <w:rPr>
          <w:b/>
          <w:bCs/>
          <w:sz w:val="36"/>
          <w:szCs w:val="36"/>
          <w:u w:val="single"/>
        </w:rPr>
        <w:t>Summary</w:t>
      </w:r>
      <w:r>
        <w:rPr>
          <w:i/>
          <w:iCs/>
          <w:noProof/>
          <w:sz w:val="96"/>
          <w:szCs w:val="96"/>
        </w:rPr>
        <w:drawing>
          <wp:inline distT="0" distB="0" distL="0" distR="0">
            <wp:extent cx="525145" cy="271145"/>
            <wp:effectExtent l="25400" t="0" r="8255" b="0"/>
            <wp:docPr id="54" name="Picture 54"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hapte6"/>
                    <pic:cNvPicPr>
                      <a:picLocks noChangeAspect="1" noChangeArrowheads="1"/>
                    </pic:cNvPicPr>
                  </pic:nvPicPr>
                  <pic:blipFill>
                    <a:blip r:embed="rId4" cstate="print"/>
                    <a:srcRect/>
                    <a:stretch>
                      <a:fillRect/>
                    </a:stretch>
                  </pic:blipFill>
                  <pic:spPr bwMode="auto">
                    <a:xfrm>
                      <a:off x="0" y="0"/>
                      <a:ext cx="525145" cy="271145"/>
                    </a:xfrm>
                    <a:prstGeom prst="rect">
                      <a:avLst/>
                    </a:prstGeom>
                    <a:noFill/>
                    <a:ln w="9525">
                      <a:noFill/>
                      <a:miter lim="800000"/>
                      <a:headEnd/>
                      <a:tailEnd/>
                    </a:ln>
                  </pic:spPr>
                </pic:pic>
              </a:graphicData>
            </a:graphic>
          </wp:inline>
        </w:drawing>
      </w:r>
    </w:p>
    <w:p w:rsidR="000821C0" w:rsidRDefault="000821C0" w:rsidP="000821C0">
      <w:pPr>
        <w:jc w:val="center"/>
      </w:pPr>
    </w:p>
    <w:p w:rsidR="000821C0" w:rsidRDefault="000821C0" w:rsidP="000821C0">
      <w:pPr>
        <w:spacing w:before="100" w:beforeAutospacing="1" w:after="100" w:afterAutospacing="1"/>
        <w:jc w:val="center"/>
        <w:rPr>
          <w:i/>
          <w:iCs/>
          <w:sz w:val="36"/>
          <w:szCs w:val="36"/>
        </w:rPr>
      </w:pPr>
      <w:r>
        <w:rPr>
          <w:i/>
          <w:iCs/>
          <w:sz w:val="36"/>
          <w:szCs w:val="36"/>
        </w:rPr>
        <w:t>We Shop for Water Beds</w:t>
      </w:r>
    </w:p>
    <w:p w:rsidR="000821C0" w:rsidRDefault="000821C0" w:rsidP="000821C0">
      <w:pPr>
        <w:shd w:val="clear" w:color="auto" w:fill="FFFFFF"/>
        <w:spacing w:line="300" w:lineRule="atLeast"/>
        <w:ind w:left="360"/>
        <w:rPr>
          <w:rFonts w:ascii="Arial" w:hAnsi="Arial" w:cs="Arial"/>
          <w:sz w:val="21"/>
          <w:szCs w:val="21"/>
        </w:rPr>
      </w:pPr>
      <w:r>
        <w:rPr>
          <w:rFonts w:ascii="Arial" w:hAnsi="Arial" w:cs="Arial"/>
          <w:sz w:val="21"/>
          <w:szCs w:val="21"/>
        </w:rPr>
        <w:t xml:space="preserve">They find a taxi and use their unlimited Lotus Casino credits to get them to Santa Monica Beach. They only have one day left. When they arrive at Santa Monica Beach later that day, Percy walks into the waves, getting deeper and deeper until he's underwater. A </w:t>
      </w:r>
      <w:proofErr w:type="spellStart"/>
      <w:r>
        <w:rPr>
          <w:rFonts w:ascii="Arial" w:hAnsi="Arial" w:cs="Arial"/>
          <w:sz w:val="21"/>
          <w:szCs w:val="21"/>
        </w:rPr>
        <w:t>mako</w:t>
      </w:r>
      <w:proofErr w:type="spellEnd"/>
      <w:r>
        <w:rPr>
          <w:rFonts w:ascii="Arial" w:hAnsi="Arial" w:cs="Arial"/>
          <w:sz w:val="21"/>
          <w:szCs w:val="21"/>
        </w:rPr>
        <w:t xml:space="preserve"> shark nudges him, and Percy grabs hold of his fin. The </w:t>
      </w:r>
      <w:proofErr w:type="spellStart"/>
      <w:r>
        <w:rPr>
          <w:rFonts w:ascii="Arial" w:hAnsi="Arial" w:cs="Arial"/>
          <w:sz w:val="21"/>
          <w:szCs w:val="21"/>
        </w:rPr>
        <w:t>mako</w:t>
      </w:r>
      <w:proofErr w:type="spellEnd"/>
      <w:r>
        <w:rPr>
          <w:rFonts w:ascii="Arial" w:hAnsi="Arial" w:cs="Arial"/>
          <w:sz w:val="21"/>
          <w:szCs w:val="21"/>
        </w:rPr>
        <w:t xml:space="preserve"> shark takes Percy farther out into the ocean, until Percy is at the edge of a great chasm – where the ocean's floor drops down deep below.</w:t>
      </w:r>
    </w:p>
    <w:p w:rsidR="000821C0" w:rsidRDefault="000821C0" w:rsidP="000821C0">
      <w:pPr>
        <w:shd w:val="clear" w:color="auto" w:fill="FFFFFF"/>
        <w:spacing w:line="300" w:lineRule="atLeast"/>
        <w:ind w:left="360"/>
        <w:rPr>
          <w:rFonts w:ascii="Arial" w:hAnsi="Arial" w:cs="Arial"/>
          <w:sz w:val="21"/>
          <w:szCs w:val="21"/>
        </w:rPr>
      </w:pPr>
      <w:r>
        <w:rPr>
          <w:rFonts w:ascii="Arial" w:hAnsi="Arial" w:cs="Arial"/>
          <w:sz w:val="21"/>
          <w:szCs w:val="21"/>
        </w:rPr>
        <w:br/>
        <w:t>Suddenly, a water spirit rises from below riding a sea-stallion. Her voice sounds like his mother's voice. This is the same spirit who spoke to Percy on the bottom of the Mississippi River. She introduces herself as a Nereid and works for Poseidon. Percy is angry that his dad didn't come see him himself, but the Nereid cautions Percy not to be so judgmental. Gods can't help their half-blood children directly; they can't show favoritism. She gives Percy a gift of three pearls</w:t>
      </w:r>
      <w:r w:rsidRPr="00481C92">
        <w:rPr>
          <w:rFonts w:ascii="Arial" w:hAnsi="Arial" w:cs="Arial"/>
          <w:i/>
          <w:iCs/>
          <w:sz w:val="21"/>
          <w:szCs w:val="21"/>
        </w:rPr>
        <w:t xml:space="preserve">: "take these, and when you are in need, smash a pearl at your feet" </w:t>
      </w:r>
      <w:r>
        <w:rPr>
          <w:rFonts w:ascii="Arial" w:hAnsi="Arial" w:cs="Arial"/>
          <w:sz w:val="21"/>
          <w:szCs w:val="21"/>
        </w:rPr>
        <w:t>(p. 273). The Nereid warns Percy not to trust Hades, and tells him to follow his heart no matter what and then disappears.</w:t>
      </w:r>
    </w:p>
    <w:p w:rsidR="000821C0" w:rsidRDefault="000821C0" w:rsidP="000821C0">
      <w:pPr>
        <w:shd w:val="clear" w:color="auto" w:fill="FFFFFF"/>
        <w:spacing w:line="300" w:lineRule="atLeast"/>
        <w:ind w:left="360"/>
        <w:rPr>
          <w:rFonts w:ascii="Arial" w:hAnsi="Arial" w:cs="Arial"/>
          <w:sz w:val="21"/>
          <w:szCs w:val="21"/>
        </w:rPr>
      </w:pPr>
    </w:p>
    <w:p w:rsidR="000821C0" w:rsidRDefault="000821C0" w:rsidP="000821C0">
      <w:pPr>
        <w:shd w:val="clear" w:color="auto" w:fill="FFFFFF"/>
        <w:spacing w:line="300" w:lineRule="atLeast"/>
        <w:ind w:left="360"/>
        <w:rPr>
          <w:rFonts w:ascii="Arial" w:hAnsi="Arial" w:cs="Arial"/>
          <w:sz w:val="21"/>
          <w:szCs w:val="21"/>
        </w:rPr>
      </w:pPr>
      <w:r>
        <w:rPr>
          <w:rFonts w:ascii="Arial" w:hAnsi="Arial" w:cs="Arial"/>
          <w:sz w:val="21"/>
          <w:szCs w:val="21"/>
        </w:rPr>
        <w:t xml:space="preserve"> Percy, </w:t>
      </w:r>
      <w:proofErr w:type="spellStart"/>
      <w:r>
        <w:rPr>
          <w:rFonts w:ascii="Arial" w:hAnsi="Arial" w:cs="Arial"/>
          <w:sz w:val="21"/>
          <w:szCs w:val="21"/>
        </w:rPr>
        <w:t>Annabeth</w:t>
      </w:r>
      <w:proofErr w:type="spellEnd"/>
      <w:r>
        <w:rPr>
          <w:rFonts w:ascii="Arial" w:hAnsi="Arial" w:cs="Arial"/>
          <w:sz w:val="21"/>
          <w:szCs w:val="21"/>
        </w:rPr>
        <w:t xml:space="preserve">, and Grover take a bus to West Hollywood. They wander the streets for miles looking for the DOA Recording Studios (the gates of the Underworld), but no one has ever heard of it or knows where it is. Percy sees Smelly Gabe crying on TV (at an appliance store) as he's being interviewed by Barbara Walters. Barbara Walters shows her viewers a picture of Percy Jackson, the delinquent youth accused of wreaking havoc across America. A group of rich kids with knives gang up on Percy, </w:t>
      </w:r>
      <w:proofErr w:type="spellStart"/>
      <w:r>
        <w:rPr>
          <w:rFonts w:ascii="Arial" w:hAnsi="Arial" w:cs="Arial"/>
          <w:sz w:val="21"/>
          <w:szCs w:val="21"/>
        </w:rPr>
        <w:t>Annabeth</w:t>
      </w:r>
      <w:proofErr w:type="spellEnd"/>
      <w:r>
        <w:rPr>
          <w:rFonts w:ascii="Arial" w:hAnsi="Arial" w:cs="Arial"/>
          <w:sz w:val="21"/>
          <w:szCs w:val="21"/>
        </w:rPr>
        <w:t xml:space="preserve">, and Grover. Percy tries to use Riptide on them, but they are mortal, so Riptide can't do the trick. The three run as fast as they can away from the gang of rich kids and into </w:t>
      </w:r>
      <w:proofErr w:type="spellStart"/>
      <w:r>
        <w:rPr>
          <w:rFonts w:ascii="Arial" w:hAnsi="Arial" w:cs="Arial"/>
          <w:sz w:val="21"/>
          <w:szCs w:val="21"/>
        </w:rPr>
        <w:t>Crusty's</w:t>
      </w:r>
      <w:proofErr w:type="spellEnd"/>
      <w:r>
        <w:rPr>
          <w:rFonts w:ascii="Arial" w:hAnsi="Arial" w:cs="Arial"/>
          <w:sz w:val="21"/>
          <w:szCs w:val="21"/>
        </w:rPr>
        <w:t xml:space="preserve"> Water Bed Palace.  Crusty invites them in and is understanding of their situation. He invites them to try out some waterbeds while they hide from the mean kids outside. Grover and </w:t>
      </w:r>
      <w:proofErr w:type="spellStart"/>
      <w:r>
        <w:rPr>
          <w:rFonts w:ascii="Arial" w:hAnsi="Arial" w:cs="Arial"/>
          <w:sz w:val="21"/>
          <w:szCs w:val="21"/>
        </w:rPr>
        <w:t>Annabeth</w:t>
      </w:r>
      <w:proofErr w:type="spellEnd"/>
      <w:r>
        <w:rPr>
          <w:rFonts w:ascii="Arial" w:hAnsi="Arial" w:cs="Arial"/>
          <w:sz w:val="21"/>
          <w:szCs w:val="21"/>
        </w:rPr>
        <w:t xml:space="preserve"> </w:t>
      </w:r>
      <w:proofErr w:type="gramStart"/>
      <w:r>
        <w:rPr>
          <w:rFonts w:ascii="Arial" w:hAnsi="Arial" w:cs="Arial"/>
          <w:sz w:val="21"/>
          <w:szCs w:val="21"/>
        </w:rPr>
        <w:t>each  try</w:t>
      </w:r>
      <w:proofErr w:type="gramEnd"/>
      <w:r>
        <w:rPr>
          <w:rFonts w:ascii="Arial" w:hAnsi="Arial" w:cs="Arial"/>
          <w:sz w:val="21"/>
          <w:szCs w:val="21"/>
        </w:rPr>
        <w:t xml:space="preserve"> out a water bed. Suddenly, Crusty snaps his fingers and says, "'</w:t>
      </w:r>
      <w:r>
        <w:rPr>
          <w:rFonts w:ascii="Arial" w:hAnsi="Arial" w:cs="Arial"/>
          <w:i/>
          <w:iCs/>
          <w:sz w:val="21"/>
          <w:szCs w:val="21"/>
        </w:rPr>
        <w:t>Ergo!</w:t>
      </w:r>
      <w:r>
        <w:rPr>
          <w:rFonts w:ascii="Arial" w:hAnsi="Arial" w:cs="Arial"/>
          <w:sz w:val="21"/>
          <w:szCs w:val="21"/>
        </w:rPr>
        <w:t xml:space="preserve">'" and ropes bind </w:t>
      </w:r>
      <w:proofErr w:type="spellStart"/>
      <w:r>
        <w:rPr>
          <w:rFonts w:ascii="Arial" w:hAnsi="Arial" w:cs="Arial"/>
          <w:sz w:val="21"/>
          <w:szCs w:val="21"/>
        </w:rPr>
        <w:t>Annabeth</w:t>
      </w:r>
      <w:proofErr w:type="spellEnd"/>
      <w:r>
        <w:rPr>
          <w:rFonts w:ascii="Arial" w:hAnsi="Arial" w:cs="Arial"/>
          <w:sz w:val="21"/>
          <w:szCs w:val="21"/>
        </w:rPr>
        <w:t xml:space="preserve"> and Grover to their beds. Percy asks Crusty to let his friends go, but Crusty says he's got to make him fit the beds first. The beds are six feet long – he's got to make </w:t>
      </w:r>
      <w:proofErr w:type="spellStart"/>
      <w:r>
        <w:rPr>
          <w:rFonts w:ascii="Arial" w:hAnsi="Arial" w:cs="Arial"/>
          <w:sz w:val="21"/>
          <w:szCs w:val="21"/>
        </w:rPr>
        <w:t>Annabeth</w:t>
      </w:r>
      <w:proofErr w:type="spellEnd"/>
      <w:r>
        <w:rPr>
          <w:rFonts w:ascii="Arial" w:hAnsi="Arial" w:cs="Arial"/>
          <w:sz w:val="21"/>
          <w:szCs w:val="21"/>
        </w:rPr>
        <w:t xml:space="preserve"> and Grover six feet long. Ladies and gentlemen, meet </w:t>
      </w:r>
      <w:proofErr w:type="spellStart"/>
      <w:r>
        <w:rPr>
          <w:rFonts w:ascii="Arial" w:hAnsi="Arial" w:cs="Arial"/>
          <w:sz w:val="21"/>
          <w:szCs w:val="21"/>
        </w:rPr>
        <w:t>Procrustes</w:t>
      </w:r>
      <w:proofErr w:type="spellEnd"/>
      <w:r>
        <w:rPr>
          <w:rFonts w:ascii="Arial" w:hAnsi="Arial" w:cs="Arial"/>
          <w:sz w:val="21"/>
          <w:szCs w:val="21"/>
        </w:rPr>
        <w:t xml:space="preserve"> (Crusty for short), the Stretcher who once tried to kill </w:t>
      </w:r>
      <w:proofErr w:type="spellStart"/>
      <w:r>
        <w:rPr>
          <w:rFonts w:ascii="Arial" w:hAnsi="Arial" w:cs="Arial"/>
          <w:sz w:val="21"/>
          <w:szCs w:val="21"/>
        </w:rPr>
        <w:t>Theseus</w:t>
      </w:r>
      <w:proofErr w:type="spellEnd"/>
      <w:r>
        <w:rPr>
          <w:rFonts w:ascii="Arial" w:hAnsi="Arial" w:cs="Arial"/>
          <w:sz w:val="21"/>
          <w:szCs w:val="21"/>
        </w:rPr>
        <w:t>. Percy charms Crusty into trying out a bed himself. Once Crusty is lying on the bed, Percy snaps his fingers and says, "</w:t>
      </w:r>
      <w:r>
        <w:rPr>
          <w:rFonts w:ascii="Arial" w:hAnsi="Arial" w:cs="Arial"/>
          <w:i/>
          <w:iCs/>
          <w:sz w:val="21"/>
          <w:szCs w:val="21"/>
        </w:rPr>
        <w:t>Ergo!</w:t>
      </w:r>
      <w:r>
        <w:rPr>
          <w:rFonts w:ascii="Arial" w:hAnsi="Arial" w:cs="Arial"/>
          <w:sz w:val="21"/>
          <w:szCs w:val="21"/>
        </w:rPr>
        <w:t xml:space="preserve">" Ropes bind Crusty up, and Percy uses Riptide to lop off his head. Percy frees his friends and looks at the bulletin board behind </w:t>
      </w:r>
      <w:proofErr w:type="spellStart"/>
      <w:r>
        <w:rPr>
          <w:rFonts w:ascii="Arial" w:hAnsi="Arial" w:cs="Arial"/>
          <w:sz w:val="21"/>
          <w:szCs w:val="21"/>
        </w:rPr>
        <w:t>Crusty's</w:t>
      </w:r>
      <w:proofErr w:type="spellEnd"/>
      <w:r>
        <w:rPr>
          <w:rFonts w:ascii="Arial" w:hAnsi="Arial" w:cs="Arial"/>
          <w:sz w:val="21"/>
          <w:szCs w:val="21"/>
        </w:rPr>
        <w:t xml:space="preserve"> desk. It turns out that the entrance to the Underworld is right around the block!</w:t>
      </w:r>
    </w:p>
    <w:p w:rsidR="00347426" w:rsidRDefault="00347426"/>
    <w:sectPr w:rsidR="00347426" w:rsidSect="003474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821C0"/>
    <w:rsid w:val="000821C0"/>
    <w:rsid w:val="003474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1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21C0"/>
    <w:rPr>
      <w:rFonts w:ascii="Tahoma" w:hAnsi="Tahoma" w:cs="Tahoma"/>
      <w:sz w:val="16"/>
      <w:szCs w:val="16"/>
    </w:rPr>
  </w:style>
  <w:style w:type="character" w:customStyle="1" w:styleId="BalloonTextChar">
    <w:name w:val="Balloon Text Char"/>
    <w:basedOn w:val="DefaultParagraphFont"/>
    <w:link w:val="BalloonText"/>
    <w:uiPriority w:val="99"/>
    <w:semiHidden/>
    <w:rsid w:val="000821C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Words>
  <Characters>2406</Characters>
  <Application>Microsoft Office Word</Application>
  <DocSecurity>0</DocSecurity>
  <Lines>20</Lines>
  <Paragraphs>5</Paragraphs>
  <ScaleCrop>false</ScaleCrop>
  <Company/>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Internal User</dc:creator>
  <cp:lastModifiedBy>Internal User</cp:lastModifiedBy>
  <cp:revision>1</cp:revision>
  <dcterms:created xsi:type="dcterms:W3CDTF">2011-10-25T14:22:00Z</dcterms:created>
  <dcterms:modified xsi:type="dcterms:W3CDTF">2011-10-25T14:22:00Z</dcterms:modified>
</cp:coreProperties>
</file>